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834" w:rsidRPr="00B80834" w:rsidRDefault="00B80834" w:rsidP="00B80834">
      <w:pPr>
        <w:jc w:val="left"/>
        <w:rPr>
          <w:rFonts w:ascii="黑体" w:eastAsia="黑体" w:hAnsi="黑体"/>
          <w:sz w:val="28"/>
          <w:szCs w:val="28"/>
        </w:rPr>
      </w:pPr>
      <w:r w:rsidRPr="00B80834">
        <w:rPr>
          <w:rFonts w:ascii="黑体" w:eastAsia="黑体" w:hAnsi="黑体" w:hint="eastAsia"/>
          <w:sz w:val="28"/>
          <w:szCs w:val="28"/>
        </w:rPr>
        <w:t>附件：</w:t>
      </w:r>
    </w:p>
    <w:p w:rsidR="00616F82" w:rsidRDefault="00616F82" w:rsidP="00616F82">
      <w:pPr>
        <w:jc w:val="center"/>
        <w:rPr>
          <w:rFonts w:ascii="黑体" w:eastAsia="黑体" w:hAnsi="黑体"/>
          <w:sz w:val="36"/>
          <w:szCs w:val="36"/>
        </w:rPr>
      </w:pPr>
      <w:r w:rsidRPr="00616F82">
        <w:rPr>
          <w:rFonts w:ascii="黑体" w:eastAsia="黑体" w:hAnsi="黑体" w:hint="eastAsia"/>
          <w:sz w:val="36"/>
          <w:szCs w:val="36"/>
        </w:rPr>
        <w:t>武汉大学首届校园文化建设优秀成果</w:t>
      </w:r>
      <w:bookmarkStart w:id="0" w:name="_GoBack"/>
      <w:bookmarkEnd w:id="0"/>
    </w:p>
    <w:p w:rsidR="00616F82" w:rsidRPr="00FA20FC" w:rsidRDefault="001C14C2" w:rsidP="00FA20FC">
      <w:pPr>
        <w:jc w:val="center"/>
        <w:rPr>
          <w:rFonts w:ascii="宋体" w:eastAsia="宋体" w:hAnsi="宋体"/>
          <w:b/>
          <w:sz w:val="28"/>
          <w:szCs w:val="28"/>
        </w:rPr>
      </w:pPr>
      <w:r w:rsidRPr="001C14C2">
        <w:rPr>
          <w:rFonts w:ascii="宋体" w:eastAsia="宋体" w:hAnsi="宋体"/>
          <w:b/>
          <w:sz w:val="28"/>
          <w:szCs w:val="28"/>
        </w:rPr>
        <w:t>（</w:t>
      </w:r>
      <w:r w:rsidR="00972AD6">
        <w:rPr>
          <w:rFonts w:ascii="宋体" w:eastAsia="宋体" w:hAnsi="宋体" w:hint="eastAsia"/>
          <w:b/>
          <w:sz w:val="28"/>
          <w:szCs w:val="28"/>
        </w:rPr>
        <w:t>共2</w:t>
      </w:r>
      <w:r w:rsidR="00972AD6">
        <w:rPr>
          <w:rFonts w:ascii="宋体" w:eastAsia="宋体" w:hAnsi="宋体"/>
          <w:b/>
          <w:sz w:val="28"/>
          <w:szCs w:val="28"/>
        </w:rPr>
        <w:t>0</w:t>
      </w:r>
      <w:r w:rsidR="00972AD6">
        <w:rPr>
          <w:rFonts w:ascii="宋体" w:eastAsia="宋体" w:hAnsi="宋体" w:hint="eastAsia"/>
          <w:b/>
          <w:sz w:val="28"/>
          <w:szCs w:val="28"/>
        </w:rPr>
        <w:t>项，</w:t>
      </w:r>
      <w:r w:rsidRPr="001C14C2">
        <w:rPr>
          <w:rFonts w:ascii="宋体" w:eastAsia="宋体" w:hAnsi="宋体"/>
          <w:b/>
          <w:sz w:val="28"/>
          <w:szCs w:val="28"/>
        </w:rPr>
        <w:t>排</w:t>
      </w:r>
      <w:r w:rsidR="00FA20FC">
        <w:rPr>
          <w:rFonts w:ascii="宋体" w:eastAsia="宋体" w:hAnsi="宋体"/>
          <w:b/>
          <w:sz w:val="28"/>
          <w:szCs w:val="28"/>
        </w:rPr>
        <w:t>名不</w:t>
      </w:r>
      <w:r w:rsidR="00FA20FC">
        <w:rPr>
          <w:rFonts w:ascii="宋体" w:eastAsia="宋体" w:hAnsi="宋体" w:hint="eastAsia"/>
          <w:b/>
          <w:sz w:val="28"/>
          <w:szCs w:val="28"/>
        </w:rPr>
        <w:t>分</w:t>
      </w:r>
      <w:r w:rsidRPr="001C14C2">
        <w:rPr>
          <w:rFonts w:ascii="宋体" w:eastAsia="宋体" w:hAnsi="宋体"/>
          <w:b/>
          <w:sz w:val="28"/>
          <w:szCs w:val="28"/>
        </w:rPr>
        <w:t>先后）</w:t>
      </w:r>
    </w:p>
    <w:tbl>
      <w:tblPr>
        <w:tblStyle w:val="a3"/>
        <w:tblW w:w="8217" w:type="dxa"/>
        <w:tblLayout w:type="fixed"/>
        <w:tblLook w:val="04A0" w:firstRow="1" w:lastRow="0" w:firstColumn="1" w:lastColumn="0" w:noHBand="0" w:noVBand="1"/>
      </w:tblPr>
      <w:tblGrid>
        <w:gridCol w:w="2263"/>
        <w:gridCol w:w="5954"/>
      </w:tblGrid>
      <w:tr w:rsidR="00534736" w:rsidTr="00534736">
        <w:trPr>
          <w:trHeight w:val="680"/>
          <w:tblHeader/>
        </w:trPr>
        <w:tc>
          <w:tcPr>
            <w:tcW w:w="2263" w:type="dxa"/>
            <w:vAlign w:val="center"/>
          </w:tcPr>
          <w:p w:rsidR="00534736" w:rsidRDefault="00534736" w:rsidP="00104BF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5954" w:type="dxa"/>
            <w:vAlign w:val="center"/>
          </w:tcPr>
          <w:p w:rsidR="00534736" w:rsidRDefault="00534736" w:rsidP="00104BF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成果名称</w:t>
            </w:r>
          </w:p>
        </w:tc>
      </w:tr>
      <w:tr w:rsidR="00534736" w:rsidRPr="002C1D87" w:rsidTr="00534736">
        <w:trPr>
          <w:trHeight w:val="680"/>
        </w:trPr>
        <w:tc>
          <w:tcPr>
            <w:tcW w:w="2263" w:type="dxa"/>
            <w:vAlign w:val="center"/>
          </w:tcPr>
          <w:p w:rsidR="00534736" w:rsidRPr="002C1D87" w:rsidRDefault="00534736" w:rsidP="006E161F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党委组织部</w:t>
            </w:r>
          </w:p>
        </w:tc>
        <w:tc>
          <w:tcPr>
            <w:tcW w:w="5954" w:type="dxa"/>
            <w:vAlign w:val="center"/>
          </w:tcPr>
          <w:p w:rsidR="00534736" w:rsidRPr="002C1D87" w:rsidRDefault="00534736" w:rsidP="006E161F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选好案例好党课好故事，展现基层党建工作风采</w:t>
            </w:r>
          </w:p>
        </w:tc>
      </w:tr>
      <w:tr w:rsidR="00534736" w:rsidRPr="002C1D87" w:rsidTr="00534736">
        <w:trPr>
          <w:trHeight w:val="680"/>
        </w:trPr>
        <w:tc>
          <w:tcPr>
            <w:tcW w:w="2263" w:type="dxa"/>
            <w:vAlign w:val="center"/>
          </w:tcPr>
          <w:p w:rsidR="00534736" w:rsidRPr="002C1D87" w:rsidRDefault="00534736" w:rsidP="006E161F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党委统战部</w:t>
            </w:r>
          </w:p>
        </w:tc>
        <w:tc>
          <w:tcPr>
            <w:tcW w:w="5954" w:type="dxa"/>
            <w:vAlign w:val="center"/>
          </w:tcPr>
          <w:p w:rsidR="00534736" w:rsidRPr="002C1D87" w:rsidRDefault="00534736" w:rsidP="006E161F">
            <w:pPr>
              <w:widowControl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高擎爱国主义大旗打造高校民主党派特色教育基地——民盟武汉大学闻一多纪念馆全国爱国主义教育基地建设纪实</w:t>
            </w:r>
          </w:p>
        </w:tc>
      </w:tr>
      <w:tr w:rsidR="00534736" w:rsidTr="00534736">
        <w:trPr>
          <w:trHeight w:val="680"/>
        </w:trPr>
        <w:tc>
          <w:tcPr>
            <w:tcW w:w="2263" w:type="dxa"/>
            <w:vAlign w:val="center"/>
          </w:tcPr>
          <w:p w:rsidR="00534736" w:rsidRPr="002C1D87" w:rsidRDefault="00534736" w:rsidP="006E161F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机关与直属单位党委</w:t>
            </w:r>
          </w:p>
        </w:tc>
        <w:tc>
          <w:tcPr>
            <w:tcW w:w="5954" w:type="dxa"/>
            <w:vAlign w:val="center"/>
          </w:tcPr>
          <w:p w:rsidR="00534736" w:rsidRPr="002C1D87" w:rsidRDefault="00534736" w:rsidP="006E161F">
            <w:pPr>
              <w:widowControl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倾心打造机关青年干部之家</w:t>
            </w: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——</w:t>
            </w:r>
            <w:r w:rsidRPr="002C1D8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机关与直属单位党委狠抓机关青年干部培养</w:t>
            </w:r>
          </w:p>
        </w:tc>
      </w:tr>
      <w:tr w:rsidR="00534736" w:rsidTr="00534736">
        <w:trPr>
          <w:trHeight w:val="680"/>
        </w:trPr>
        <w:tc>
          <w:tcPr>
            <w:tcW w:w="2263" w:type="dxa"/>
            <w:vAlign w:val="center"/>
          </w:tcPr>
          <w:p w:rsidR="00534736" w:rsidRPr="002C1D87" w:rsidRDefault="00534736" w:rsidP="006E161F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校团委</w:t>
            </w:r>
          </w:p>
        </w:tc>
        <w:tc>
          <w:tcPr>
            <w:tcW w:w="5954" w:type="dxa"/>
            <w:vAlign w:val="center"/>
          </w:tcPr>
          <w:p w:rsidR="00534736" w:rsidRPr="002C1D87" w:rsidRDefault="00534736" w:rsidP="006E161F">
            <w:pPr>
              <w:widowControl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拓权益反映渠道，搭沟通交流桥梁——武汉大学“校领导接待日”活动</w:t>
            </w:r>
          </w:p>
        </w:tc>
      </w:tr>
      <w:tr w:rsidR="00534736" w:rsidTr="00534736">
        <w:trPr>
          <w:trHeight w:val="680"/>
        </w:trPr>
        <w:tc>
          <w:tcPr>
            <w:tcW w:w="2263" w:type="dxa"/>
            <w:vAlign w:val="center"/>
          </w:tcPr>
          <w:p w:rsidR="00534736" w:rsidRPr="002C1D87" w:rsidRDefault="00534736" w:rsidP="006E161F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校友事务与发展联络处</w:t>
            </w:r>
          </w:p>
        </w:tc>
        <w:tc>
          <w:tcPr>
            <w:tcW w:w="5954" w:type="dxa"/>
            <w:vAlign w:val="center"/>
          </w:tcPr>
          <w:p w:rsidR="00534736" w:rsidRPr="002C1D87" w:rsidRDefault="00534736" w:rsidP="006E161F">
            <w:pPr>
              <w:widowControl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培育校友文化，弘扬武大精神——引领武大特色校友文化成为链接母校与校友的终身纽带</w:t>
            </w:r>
          </w:p>
        </w:tc>
      </w:tr>
      <w:tr w:rsidR="00534736" w:rsidRPr="002C1D87" w:rsidTr="00534736">
        <w:trPr>
          <w:trHeight w:val="680"/>
        </w:trPr>
        <w:tc>
          <w:tcPr>
            <w:tcW w:w="2263" w:type="dxa"/>
            <w:vAlign w:val="center"/>
          </w:tcPr>
          <w:p w:rsidR="00534736" w:rsidRPr="002C1D87" w:rsidRDefault="00534736" w:rsidP="00104BF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图书馆</w:t>
            </w:r>
          </w:p>
        </w:tc>
        <w:tc>
          <w:tcPr>
            <w:tcW w:w="5954" w:type="dxa"/>
            <w:vAlign w:val="center"/>
          </w:tcPr>
          <w:p w:rsidR="00534736" w:rsidRPr="002C1D87" w:rsidRDefault="00534736" w:rsidP="00104BF6">
            <w:pPr>
              <w:widowControl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proofErr w:type="gramStart"/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馨香悦读</w:t>
            </w:r>
            <w:proofErr w:type="gramEnd"/>
            <w:r w:rsidRPr="002C1D8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激扬梦想——武汉大学读书节</w:t>
            </w:r>
          </w:p>
        </w:tc>
      </w:tr>
      <w:tr w:rsidR="00534736" w:rsidTr="00534736">
        <w:trPr>
          <w:trHeight w:val="680"/>
        </w:trPr>
        <w:tc>
          <w:tcPr>
            <w:tcW w:w="2263" w:type="dxa"/>
            <w:vAlign w:val="center"/>
          </w:tcPr>
          <w:p w:rsidR="00534736" w:rsidRPr="002C1D87" w:rsidRDefault="00534736" w:rsidP="006E161F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档案馆</w:t>
            </w:r>
          </w:p>
        </w:tc>
        <w:tc>
          <w:tcPr>
            <w:tcW w:w="5954" w:type="dxa"/>
            <w:vAlign w:val="center"/>
          </w:tcPr>
          <w:p w:rsidR="00534736" w:rsidRPr="002C1D87" w:rsidRDefault="00534736" w:rsidP="006E161F">
            <w:pPr>
              <w:widowControl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传承大学精神</w:t>
            </w:r>
            <w:r w:rsidRPr="002C1D8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弘扬优秀文化——充分发挥校史文化育人功能</w:t>
            </w:r>
          </w:p>
        </w:tc>
      </w:tr>
      <w:tr w:rsidR="00534736" w:rsidTr="00534736">
        <w:trPr>
          <w:trHeight w:val="680"/>
        </w:trPr>
        <w:tc>
          <w:tcPr>
            <w:tcW w:w="2263" w:type="dxa"/>
            <w:vAlign w:val="center"/>
          </w:tcPr>
          <w:p w:rsidR="00534736" w:rsidRPr="002C1D87" w:rsidRDefault="00534736" w:rsidP="006E161F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国际教育学院</w:t>
            </w:r>
          </w:p>
        </w:tc>
        <w:tc>
          <w:tcPr>
            <w:tcW w:w="5954" w:type="dxa"/>
            <w:vAlign w:val="center"/>
          </w:tcPr>
          <w:p w:rsidR="00534736" w:rsidRPr="002C1D87" w:rsidRDefault="00534736" w:rsidP="006E161F">
            <w:pPr>
              <w:widowControl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搭建国际文化交流平台</w:t>
            </w:r>
            <w:r w:rsidRPr="002C1D8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促进多样文明</w:t>
            </w:r>
            <w:proofErr w:type="gramStart"/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互学互鉴</w:t>
            </w:r>
            <w:proofErr w:type="gramEnd"/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——“珞珈金秋国际文化节”十三年探索与实践</w:t>
            </w:r>
          </w:p>
        </w:tc>
      </w:tr>
      <w:tr w:rsidR="00534736" w:rsidTr="00534736">
        <w:trPr>
          <w:trHeight w:val="680"/>
        </w:trPr>
        <w:tc>
          <w:tcPr>
            <w:tcW w:w="2263" w:type="dxa"/>
            <w:vAlign w:val="center"/>
          </w:tcPr>
          <w:p w:rsidR="00534736" w:rsidRPr="002C1D87" w:rsidRDefault="00534736" w:rsidP="00785D8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后勤服务集团、土建学院</w:t>
            </w:r>
          </w:p>
        </w:tc>
        <w:tc>
          <w:tcPr>
            <w:tcW w:w="5954" w:type="dxa"/>
            <w:vAlign w:val="center"/>
          </w:tcPr>
          <w:p w:rsidR="00534736" w:rsidRPr="002C1D87" w:rsidRDefault="00534736" w:rsidP="00785D86">
            <w:pPr>
              <w:widowControl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共建宿舍文化  夯实育人阵地——后勤集团、土建学院校园文化建设优秀成果</w:t>
            </w:r>
            <w:r w:rsidRPr="002C1D8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申报</w:t>
            </w:r>
          </w:p>
        </w:tc>
      </w:tr>
      <w:tr w:rsidR="00534736" w:rsidTr="00534736">
        <w:trPr>
          <w:trHeight w:val="680"/>
        </w:trPr>
        <w:tc>
          <w:tcPr>
            <w:tcW w:w="2263" w:type="dxa"/>
            <w:vAlign w:val="center"/>
          </w:tcPr>
          <w:p w:rsidR="00534736" w:rsidRPr="002C1D87" w:rsidRDefault="00534736" w:rsidP="00C24DD5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出版社</w:t>
            </w:r>
          </w:p>
        </w:tc>
        <w:tc>
          <w:tcPr>
            <w:tcW w:w="5954" w:type="dxa"/>
            <w:vAlign w:val="center"/>
          </w:tcPr>
          <w:p w:rsidR="00534736" w:rsidRPr="002C1D87" w:rsidRDefault="00534736" w:rsidP="00C24DD5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  <w:r w:rsidRPr="001C3548">
              <w:rPr>
                <w:rFonts w:ascii="宋体" w:eastAsia="宋体" w:hAnsi="宋体" w:cs="Times New Roman" w:hint="eastAsia"/>
                <w:sz w:val="24"/>
                <w:szCs w:val="24"/>
              </w:rPr>
              <w:t>汇集大师经典  再现珞珈风华——《武汉大学百年名典》出版工程</w:t>
            </w:r>
          </w:p>
        </w:tc>
      </w:tr>
      <w:tr w:rsidR="00534736" w:rsidTr="00534736">
        <w:trPr>
          <w:trHeight w:val="680"/>
        </w:trPr>
        <w:tc>
          <w:tcPr>
            <w:tcW w:w="2263" w:type="dxa"/>
            <w:vAlign w:val="center"/>
          </w:tcPr>
          <w:p w:rsidR="00534736" w:rsidRPr="002C1D87" w:rsidRDefault="00534736" w:rsidP="00FA5AB3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哲学学院</w:t>
            </w:r>
          </w:p>
        </w:tc>
        <w:tc>
          <w:tcPr>
            <w:tcW w:w="5954" w:type="dxa"/>
            <w:vAlign w:val="center"/>
          </w:tcPr>
          <w:p w:rsidR="00534736" w:rsidRPr="002C1D87" w:rsidRDefault="00534736" w:rsidP="00FA5AB3">
            <w:pPr>
              <w:widowControl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弘扬传统文化</w:t>
            </w:r>
            <w:r w:rsidRPr="002C1D8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润泽精神家园——“关注我们的</w:t>
            </w:r>
          </w:p>
          <w:p w:rsidR="00534736" w:rsidRPr="002C1D87" w:rsidRDefault="00534736" w:rsidP="00FA5AB3">
            <w:pPr>
              <w:widowControl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精神家园</w:t>
            </w:r>
            <w:proofErr w:type="gramStart"/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”</w:t>
            </w:r>
            <w:proofErr w:type="gramEnd"/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系列活动为学生精神家园保驾护航</w:t>
            </w:r>
          </w:p>
          <w:p w:rsidR="00534736" w:rsidRPr="002C1D87" w:rsidRDefault="00534736" w:rsidP="00FA5AB3">
            <w:pPr>
              <w:widowControl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十四载</w:t>
            </w:r>
          </w:p>
        </w:tc>
      </w:tr>
      <w:tr w:rsidR="00534736" w:rsidRPr="002C1D87" w:rsidTr="00534736">
        <w:trPr>
          <w:trHeight w:val="680"/>
        </w:trPr>
        <w:tc>
          <w:tcPr>
            <w:tcW w:w="2263" w:type="dxa"/>
            <w:vAlign w:val="center"/>
          </w:tcPr>
          <w:p w:rsidR="00534736" w:rsidRPr="002C1D87" w:rsidRDefault="00534736" w:rsidP="00104BF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历史学院</w:t>
            </w:r>
          </w:p>
        </w:tc>
        <w:tc>
          <w:tcPr>
            <w:tcW w:w="5954" w:type="dxa"/>
            <w:vAlign w:val="center"/>
          </w:tcPr>
          <w:p w:rsidR="00534736" w:rsidRPr="002C1D87" w:rsidRDefault="00534736" w:rsidP="00104BF6">
            <w:pPr>
              <w:widowControl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武汉大学第十五届历史文化节</w:t>
            </w:r>
          </w:p>
        </w:tc>
      </w:tr>
      <w:tr w:rsidR="00534736" w:rsidTr="00534736">
        <w:trPr>
          <w:trHeight w:val="680"/>
        </w:trPr>
        <w:tc>
          <w:tcPr>
            <w:tcW w:w="2263" w:type="dxa"/>
            <w:vAlign w:val="center"/>
          </w:tcPr>
          <w:p w:rsidR="00534736" w:rsidRPr="002C1D87" w:rsidRDefault="00534736" w:rsidP="00CA26F2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艺术学院</w:t>
            </w:r>
          </w:p>
        </w:tc>
        <w:tc>
          <w:tcPr>
            <w:tcW w:w="5954" w:type="dxa"/>
            <w:vAlign w:val="center"/>
          </w:tcPr>
          <w:p w:rsidR="00534736" w:rsidRPr="002C1D87" w:rsidRDefault="00534736" w:rsidP="00CA26F2">
            <w:pPr>
              <w:widowControl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珞珈山麓樱</w:t>
            </w:r>
            <w:proofErr w:type="gramStart"/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蕊</w:t>
            </w:r>
            <w:proofErr w:type="gramEnd"/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飘香</w:t>
            </w:r>
            <w:r w:rsidRPr="002C1D8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东湖水</w:t>
            </w:r>
            <w:proofErr w:type="gramStart"/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畔戏扮人</w:t>
            </w:r>
            <w:proofErr w:type="gramEnd"/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生——艺术学院“校园戏剧编创与展演”成果申报</w:t>
            </w:r>
          </w:p>
        </w:tc>
      </w:tr>
      <w:tr w:rsidR="00534736" w:rsidTr="00534736">
        <w:trPr>
          <w:trHeight w:val="680"/>
        </w:trPr>
        <w:tc>
          <w:tcPr>
            <w:tcW w:w="2263" w:type="dxa"/>
            <w:vAlign w:val="center"/>
          </w:tcPr>
          <w:p w:rsidR="00534736" w:rsidRPr="002C1D87" w:rsidRDefault="00534736" w:rsidP="00672ADE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经济与管理学院</w:t>
            </w:r>
          </w:p>
        </w:tc>
        <w:tc>
          <w:tcPr>
            <w:tcW w:w="5954" w:type="dxa"/>
            <w:vAlign w:val="center"/>
          </w:tcPr>
          <w:p w:rsidR="00534736" w:rsidRPr="002C1D87" w:rsidRDefault="00534736" w:rsidP="00672ADE">
            <w:pPr>
              <w:widowControl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“青椒之家”筑梦人——经济与管理学院青年教师协会建设成果汇报</w:t>
            </w:r>
          </w:p>
        </w:tc>
      </w:tr>
      <w:tr w:rsidR="00534736" w:rsidTr="00534736">
        <w:trPr>
          <w:trHeight w:val="680"/>
        </w:trPr>
        <w:tc>
          <w:tcPr>
            <w:tcW w:w="2263" w:type="dxa"/>
            <w:vAlign w:val="center"/>
          </w:tcPr>
          <w:p w:rsidR="00534736" w:rsidRPr="002C1D87" w:rsidRDefault="00534736" w:rsidP="00276FF3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法学院</w:t>
            </w:r>
          </w:p>
        </w:tc>
        <w:tc>
          <w:tcPr>
            <w:tcW w:w="5954" w:type="dxa"/>
            <w:vAlign w:val="center"/>
          </w:tcPr>
          <w:p w:rsidR="00534736" w:rsidRPr="002C1D87" w:rsidRDefault="00534736" w:rsidP="00276FF3">
            <w:pPr>
              <w:widowControl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点亮法治思想灯塔</w:t>
            </w:r>
            <w:r w:rsidRPr="002C1D8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铸造珞珈文化之魂——国家宪法日主题活动</w:t>
            </w:r>
          </w:p>
        </w:tc>
      </w:tr>
      <w:tr w:rsidR="00534736" w:rsidTr="00534736">
        <w:trPr>
          <w:trHeight w:val="680"/>
        </w:trPr>
        <w:tc>
          <w:tcPr>
            <w:tcW w:w="2263" w:type="dxa"/>
            <w:vAlign w:val="center"/>
          </w:tcPr>
          <w:p w:rsidR="00534736" w:rsidRPr="002C1D87" w:rsidRDefault="00534736" w:rsidP="000A3BC5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信息管理学院</w:t>
            </w:r>
          </w:p>
        </w:tc>
        <w:tc>
          <w:tcPr>
            <w:tcW w:w="5954" w:type="dxa"/>
            <w:vAlign w:val="center"/>
          </w:tcPr>
          <w:p w:rsidR="00534736" w:rsidRPr="002C1D87" w:rsidRDefault="00534736" w:rsidP="000A3BC5">
            <w:pPr>
              <w:widowControl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展示百年院史</w:t>
            </w:r>
            <w:r w:rsidRPr="002C1D8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弘扬文华精神——让信息管理学院百年院史拥有青春的脸庞</w:t>
            </w:r>
          </w:p>
        </w:tc>
      </w:tr>
      <w:tr w:rsidR="00534736" w:rsidTr="00534736">
        <w:trPr>
          <w:trHeight w:val="680"/>
        </w:trPr>
        <w:tc>
          <w:tcPr>
            <w:tcW w:w="2263" w:type="dxa"/>
            <w:vAlign w:val="center"/>
          </w:tcPr>
          <w:p w:rsidR="00534736" w:rsidRPr="002C1D87" w:rsidRDefault="00534736" w:rsidP="002C02E9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化学与分子科学学院</w:t>
            </w:r>
          </w:p>
        </w:tc>
        <w:tc>
          <w:tcPr>
            <w:tcW w:w="5954" w:type="dxa"/>
            <w:vAlign w:val="center"/>
          </w:tcPr>
          <w:p w:rsidR="00534736" w:rsidRPr="002C1D87" w:rsidRDefault="00534736" w:rsidP="002C02E9">
            <w:pPr>
              <w:widowControl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专家午餐会——构建教书育人新模式，打造全员育人新平台</w:t>
            </w:r>
          </w:p>
        </w:tc>
      </w:tr>
      <w:tr w:rsidR="00534736" w:rsidTr="00534736">
        <w:trPr>
          <w:trHeight w:val="680"/>
        </w:trPr>
        <w:tc>
          <w:tcPr>
            <w:tcW w:w="2263" w:type="dxa"/>
            <w:vAlign w:val="center"/>
          </w:tcPr>
          <w:p w:rsidR="00534736" w:rsidRPr="002C1D87" w:rsidRDefault="00534736" w:rsidP="00A02C9D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资源与环境科学学院</w:t>
            </w:r>
          </w:p>
        </w:tc>
        <w:tc>
          <w:tcPr>
            <w:tcW w:w="5954" w:type="dxa"/>
            <w:vAlign w:val="center"/>
          </w:tcPr>
          <w:p w:rsidR="00534736" w:rsidRPr="002C1D87" w:rsidRDefault="00534736" w:rsidP="00A02C9D">
            <w:pPr>
              <w:widowControl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传播生态文明，培育珞珈新绿——“珞珈绿色文化节”申报校园文化建设优秀成果</w:t>
            </w:r>
          </w:p>
        </w:tc>
      </w:tr>
      <w:tr w:rsidR="00534736" w:rsidTr="00534736">
        <w:trPr>
          <w:trHeight w:val="680"/>
        </w:trPr>
        <w:tc>
          <w:tcPr>
            <w:tcW w:w="2263" w:type="dxa"/>
            <w:vAlign w:val="center"/>
          </w:tcPr>
          <w:p w:rsidR="00534736" w:rsidRPr="002C1D87" w:rsidRDefault="00534736" w:rsidP="0011799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遥感信息</w:t>
            </w:r>
          </w:p>
          <w:p w:rsidR="00534736" w:rsidRPr="002C1D87" w:rsidRDefault="00534736" w:rsidP="0011799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工程学院</w:t>
            </w:r>
          </w:p>
        </w:tc>
        <w:tc>
          <w:tcPr>
            <w:tcW w:w="5954" w:type="dxa"/>
            <w:vAlign w:val="center"/>
          </w:tcPr>
          <w:p w:rsidR="00534736" w:rsidRPr="002C1D87" w:rsidRDefault="00534736" w:rsidP="00117994">
            <w:pPr>
              <w:widowControl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教书育人</w:t>
            </w:r>
            <w:r w:rsidRPr="002C1D8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传道解惑</w:t>
            </w:r>
            <w:r w:rsidRPr="002C1D8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春风化雨</w:t>
            </w:r>
            <w:r w:rsidRPr="002C1D8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C1D87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润物无声——遥感信息工程学院“教书育人奖”设立评选表彰纪实</w:t>
            </w:r>
          </w:p>
        </w:tc>
      </w:tr>
      <w:tr w:rsidR="00534736" w:rsidTr="00534736">
        <w:trPr>
          <w:trHeight w:val="680"/>
        </w:trPr>
        <w:tc>
          <w:tcPr>
            <w:tcW w:w="2263" w:type="dxa"/>
            <w:vAlign w:val="center"/>
          </w:tcPr>
          <w:p w:rsidR="00534736" w:rsidRPr="002C1D87" w:rsidRDefault="00534736" w:rsidP="006E161F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中南医院</w:t>
            </w:r>
          </w:p>
        </w:tc>
        <w:tc>
          <w:tcPr>
            <w:tcW w:w="5954" w:type="dxa"/>
            <w:vAlign w:val="center"/>
          </w:tcPr>
          <w:p w:rsidR="00534736" w:rsidRPr="002C1D87" w:rsidRDefault="00534736" w:rsidP="006E161F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记录生命故事</w:t>
            </w:r>
            <w:r w:rsidRPr="002C1D8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2C1D87">
              <w:rPr>
                <w:rFonts w:ascii="宋体" w:eastAsia="宋体" w:hAnsi="宋体" w:cs="Times New Roman"/>
                <w:sz w:val="24"/>
                <w:szCs w:val="24"/>
              </w:rPr>
              <w:t>诠释珞珈医魂——推开《生门》，领略珞珈医者的仁心仁术</w:t>
            </w:r>
          </w:p>
        </w:tc>
      </w:tr>
    </w:tbl>
    <w:p w:rsidR="006E161F" w:rsidRDefault="006E161F"/>
    <w:sectPr w:rsidR="006E1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22A" w:rsidRDefault="00B5722A" w:rsidP="00616F82">
      <w:r>
        <w:separator/>
      </w:r>
    </w:p>
  </w:endnote>
  <w:endnote w:type="continuationSeparator" w:id="0">
    <w:p w:rsidR="00B5722A" w:rsidRDefault="00B5722A" w:rsidP="0061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22A" w:rsidRDefault="00B5722A" w:rsidP="00616F82">
      <w:r>
        <w:separator/>
      </w:r>
    </w:p>
  </w:footnote>
  <w:footnote w:type="continuationSeparator" w:id="0">
    <w:p w:rsidR="00B5722A" w:rsidRDefault="00B5722A" w:rsidP="00616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82"/>
    <w:rsid w:val="0000302A"/>
    <w:rsid w:val="00186D13"/>
    <w:rsid w:val="001C14C2"/>
    <w:rsid w:val="001C3548"/>
    <w:rsid w:val="00220093"/>
    <w:rsid w:val="00534736"/>
    <w:rsid w:val="005E3536"/>
    <w:rsid w:val="00616F82"/>
    <w:rsid w:val="00695461"/>
    <w:rsid w:val="006E161F"/>
    <w:rsid w:val="00801BA1"/>
    <w:rsid w:val="00845CF9"/>
    <w:rsid w:val="00972AD6"/>
    <w:rsid w:val="00B5722A"/>
    <w:rsid w:val="00B80834"/>
    <w:rsid w:val="00C10AA4"/>
    <w:rsid w:val="00DF7EDA"/>
    <w:rsid w:val="00E7618B"/>
    <w:rsid w:val="00F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11956"/>
  <w15:chartTrackingRefBased/>
  <w15:docId w15:val="{E79D80A7-7CFA-4407-8728-DC6BB00B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16F8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6F8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6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6F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xcbzr</dc:creator>
  <cp:keywords/>
  <dc:description/>
  <cp:lastModifiedBy>xcbzr</cp:lastModifiedBy>
  <cp:revision>10</cp:revision>
  <dcterms:created xsi:type="dcterms:W3CDTF">2018-11-27T06:35:00Z</dcterms:created>
  <dcterms:modified xsi:type="dcterms:W3CDTF">2018-11-28T00:35:00Z</dcterms:modified>
</cp:coreProperties>
</file>